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390" w:rsidRDefault="0012051D" w:rsidP="00DB7390">
      <w:pPr>
        <w:shd w:val="clear" w:color="auto" w:fill="FFFFFF"/>
        <w:spacing w:before="30" w:after="30" w:line="240" w:lineRule="auto"/>
        <w:ind w:firstLine="709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8396605"/>
            <wp:effectExtent l="19050" t="0" r="3175" b="0"/>
            <wp:docPr id="2" name="Рисунок 1" descr="кал уч ра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л уч раф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96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339" w:rsidRDefault="00D54339" w:rsidP="00DB7390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62205" w:rsidRDefault="00362205" w:rsidP="00DB7390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54339" w:rsidRDefault="00D54339" w:rsidP="0012051D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4EB6" w:rsidRDefault="002C5C53" w:rsidP="00DB7390">
      <w:pPr>
        <w:shd w:val="clear" w:color="auto" w:fill="FFFFFF"/>
        <w:spacing w:before="30" w:after="3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Годовой календарный учебный график</w:t>
      </w:r>
    </w:p>
    <w:p w:rsidR="00474EB6" w:rsidRDefault="00914E3A">
      <w:pPr>
        <w:shd w:val="clear" w:color="auto" w:fill="FFFFFF"/>
        <w:spacing w:before="30" w:after="3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муниципального </w:t>
      </w:r>
      <w:r w:rsidR="002C5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учреждения дополнительного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Новоспасского Центра детского творчества</w:t>
      </w:r>
    </w:p>
    <w:p w:rsidR="00914E3A" w:rsidRDefault="00914E3A">
      <w:pPr>
        <w:shd w:val="clear" w:color="auto" w:fill="FFFFFF"/>
        <w:spacing w:before="30" w:after="3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(УДО ЦДТ)</w:t>
      </w:r>
    </w:p>
    <w:p w:rsidR="00474EB6" w:rsidRDefault="008D0F0B">
      <w:pPr>
        <w:shd w:val="clear" w:color="auto" w:fill="FFFFFF"/>
        <w:spacing w:before="30" w:after="30" w:line="240" w:lineRule="auto"/>
        <w:ind w:firstLine="709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2024-2025</w:t>
      </w:r>
      <w:r w:rsidR="002C5C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474EB6" w:rsidRDefault="002C5C5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Годовой календарный учебный график является локальным нормативным документом, регламентирующим общие требования к организации </w:t>
      </w:r>
      <w:r w:rsidR="008D0F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образовательного процесса в 2024–2025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</w:t>
      </w:r>
      <w:r w:rsidR="00914E3A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shd w:val="clear" w:color="auto" w:fill="FFFFFF"/>
          <w:lang w:eastAsia="ru-RU"/>
        </w:rPr>
        <w:t xml:space="preserve"> в УДО ЦДТ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74EB6" w:rsidRDefault="002C5C53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учебный график в полном объёме учитывает индивидуальные, возрастные, психофизические особенности обучающихся и отвечает требованиям охраны их жизни и здоровья.</w:t>
      </w:r>
    </w:p>
    <w:p w:rsidR="00474EB6" w:rsidRDefault="00474EB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EB6" w:rsidRDefault="002C5C53">
      <w:pPr>
        <w:shd w:val="clear" w:color="auto" w:fill="FFFFFF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Нормативно-правовая база годового календарного учебного графика 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bookmarkStart w:id="0" w:name="__DdeLink__912_1095004324"/>
      <w:r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 в соответствии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74EB6" w:rsidRDefault="002C5C53">
      <w:pPr>
        <w:pStyle w:val="a8"/>
        <w:shd w:val="clear" w:color="auto" w:fill="FFFFFF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  <w:t>Законом «Об образовании в Российской Федерации» № 273 ФЗ от 26.12.2012 года;</w:t>
      </w:r>
    </w:p>
    <w:p w:rsidR="00474EB6" w:rsidRPr="00616F81" w:rsidRDefault="002C5C53">
      <w:pPr>
        <w:pStyle w:val="a8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Pr="00616F81">
        <w:rPr>
          <w:color w:val="000000"/>
          <w:sz w:val="28"/>
          <w:szCs w:val="28"/>
        </w:rPr>
        <w:t xml:space="preserve">Приказом Министерства образования и науки Российской Федерации </w:t>
      </w:r>
      <w:r w:rsidR="00616F81" w:rsidRPr="00616F81">
        <w:rPr>
          <w:color w:val="000000"/>
          <w:sz w:val="28"/>
          <w:szCs w:val="28"/>
        </w:rPr>
        <w:t xml:space="preserve">от 09.11.2018 г. </w:t>
      </w:r>
      <w:r w:rsidRPr="00616F81">
        <w:rPr>
          <w:color w:val="000000"/>
          <w:sz w:val="28"/>
          <w:szCs w:val="28"/>
        </w:rPr>
        <w:t>«Об утверждении порядка организации и осуществления образовательной деятельности по дополнительным общеобразовательным прогр</w:t>
      </w:r>
      <w:r w:rsidR="00616F81" w:rsidRPr="00616F81">
        <w:rPr>
          <w:color w:val="000000"/>
          <w:sz w:val="28"/>
          <w:szCs w:val="28"/>
        </w:rPr>
        <w:t>аммам»</w:t>
      </w:r>
      <w:r w:rsidRPr="00616F81">
        <w:rPr>
          <w:color w:val="000000"/>
          <w:sz w:val="28"/>
          <w:szCs w:val="28"/>
        </w:rPr>
        <w:t>;</w:t>
      </w:r>
    </w:p>
    <w:p w:rsidR="00616F81" w:rsidRPr="00616F81" w:rsidRDefault="00D54339">
      <w:pPr>
        <w:pStyle w:val="a8"/>
        <w:shd w:val="clear" w:color="auto" w:fill="FFFFFF"/>
        <w:spacing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16F81">
        <w:rPr>
          <w:color w:val="000000"/>
          <w:sz w:val="28"/>
          <w:szCs w:val="28"/>
        </w:rPr>
        <w:t xml:space="preserve">-         </w:t>
      </w:r>
      <w:r w:rsidR="00616F81" w:rsidRPr="00616F81">
        <w:rPr>
          <w:color w:val="000000"/>
          <w:sz w:val="28"/>
          <w:szCs w:val="28"/>
        </w:rPr>
        <w:t>Приказом от 30 сентября 2020 г. № 533</w:t>
      </w:r>
      <w:r w:rsidR="00616F81">
        <w:rPr>
          <w:color w:val="000000"/>
          <w:sz w:val="28"/>
          <w:szCs w:val="28"/>
        </w:rPr>
        <w:t xml:space="preserve">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196»;</w:t>
      </w:r>
    </w:p>
    <w:p w:rsidR="00474EB6" w:rsidRPr="00616F81" w:rsidRDefault="002C5C53">
      <w:pPr>
        <w:pStyle w:val="a8"/>
        <w:shd w:val="clear" w:color="auto" w:fill="FFFFFF"/>
        <w:spacing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ab/>
      </w:r>
      <w:r w:rsidR="00616F81">
        <w:rPr>
          <w:color w:val="000000"/>
          <w:sz w:val="28"/>
          <w:szCs w:val="28"/>
        </w:rPr>
        <w:t>СП 2.4.3648-20 Санитарно-эпидемиологическими требованиями к организациям воспитания и обучения, отдыха и оздоровления детей и молодежи.</w:t>
      </w:r>
    </w:p>
    <w:p w:rsidR="00474EB6" w:rsidRDefault="002C5C53">
      <w:pPr>
        <w:tabs>
          <w:tab w:val="left" w:pos="709"/>
        </w:tabs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Уставом (</w:t>
      </w:r>
      <w:r>
        <w:rPr>
          <w:rFonts w:ascii="Times New Roman" w:hAnsi="Times New Roman" w:cs="Times New Roman"/>
          <w:color w:val="000000"/>
          <w:sz w:val="28"/>
          <w:szCs w:val="28"/>
        </w:rPr>
        <w:t>утвержден Пост</w:t>
      </w:r>
      <w:r w:rsidR="00914E3A">
        <w:rPr>
          <w:rFonts w:ascii="Times New Roman" w:hAnsi="Times New Roman" w:cs="Times New Roman"/>
          <w:color w:val="000000"/>
          <w:sz w:val="28"/>
          <w:szCs w:val="28"/>
        </w:rPr>
        <w:t>ановлением администрации муниципального образования «Новоспасский район» Ульяновско</w:t>
      </w:r>
      <w:r w:rsidR="003355C2">
        <w:rPr>
          <w:rFonts w:ascii="Times New Roman" w:hAnsi="Times New Roman" w:cs="Times New Roman"/>
          <w:color w:val="000000"/>
          <w:sz w:val="28"/>
          <w:szCs w:val="28"/>
        </w:rPr>
        <w:t>й области № 445 от 15 июня 2020</w:t>
      </w:r>
      <w:r w:rsidR="00914E3A">
        <w:rPr>
          <w:rFonts w:ascii="Times New Roman" w:hAnsi="Times New Roman" w:cs="Times New Roman"/>
          <w:color w:val="000000"/>
          <w:sz w:val="28"/>
          <w:szCs w:val="28"/>
        </w:rPr>
        <w:t xml:space="preserve"> г.)</w:t>
      </w:r>
      <w:proofErr w:type="gramStart"/>
      <w:r w:rsidR="00914E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474EB6" w:rsidRDefault="002C5C53">
      <w:pPr>
        <w:tabs>
          <w:tab w:val="left" w:pos="709"/>
        </w:tabs>
        <w:spacing w:after="0" w:line="240" w:lineRule="auto"/>
        <w:ind w:firstLine="851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Лицензией на право ведения образовательной деятельности </w:t>
      </w:r>
      <w:r w:rsidR="00914E3A">
        <w:rPr>
          <w:rFonts w:ascii="Times New Roman" w:hAnsi="Times New Roman" w:cs="Times New Roman"/>
          <w:color w:val="000000"/>
          <w:sz w:val="28"/>
          <w:szCs w:val="28"/>
        </w:rPr>
        <w:t>серия 73Л01 № 0001602</w:t>
      </w:r>
      <w:r w:rsidR="00616F8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616F81">
        <w:rPr>
          <w:rFonts w:ascii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hAnsi="Times New Roman" w:cs="Times New Roman"/>
          <w:color w:val="000000"/>
          <w:sz w:val="28"/>
          <w:szCs w:val="28"/>
        </w:rPr>
        <w:t>егистрационный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14E3A">
        <w:rPr>
          <w:rFonts w:ascii="Times New Roman" w:hAnsi="Times New Roman" w:cs="Times New Roman"/>
          <w:sz w:val="28"/>
          <w:szCs w:val="28"/>
        </w:rPr>
        <w:t>№ 3059 от 29 ноября 2016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</w:rPr>
        <w:t>ода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Срок действия лицензии: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бессрочная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Образовательн</w:t>
      </w:r>
      <w:r w:rsidR="00914E3A">
        <w:rPr>
          <w:rFonts w:ascii="Times New Roman" w:hAnsi="Times New Roman" w:cs="Times New Roman"/>
          <w:color w:val="000000"/>
          <w:sz w:val="28"/>
          <w:szCs w:val="28"/>
        </w:rPr>
        <w:t>ой программой УДО ЦДТ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Учебным планом </w:t>
      </w:r>
      <w:r w:rsidR="00914E3A">
        <w:rPr>
          <w:rFonts w:ascii="Times New Roman" w:hAnsi="Times New Roman" w:cs="Times New Roman"/>
          <w:color w:val="000000"/>
          <w:sz w:val="28"/>
          <w:szCs w:val="28"/>
        </w:rPr>
        <w:t>и расписанием УДО ЦДТ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Локальными нормативными актами учреждения: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Годовой календарный учебн</w:t>
      </w:r>
      <w:r w:rsidR="00914E3A">
        <w:rPr>
          <w:rFonts w:ascii="Times New Roman" w:hAnsi="Times New Roman" w:cs="Times New Roman"/>
          <w:sz w:val="28"/>
          <w:szCs w:val="28"/>
        </w:rPr>
        <w:t>ый график УДО ЦДТ</w:t>
      </w:r>
      <w:r>
        <w:rPr>
          <w:rFonts w:ascii="Times New Roman" w:hAnsi="Times New Roman" w:cs="Times New Roman"/>
          <w:sz w:val="28"/>
          <w:szCs w:val="28"/>
        </w:rPr>
        <w:t xml:space="preserve"> обсуждается и принимается</w:t>
      </w:r>
      <w:r w:rsidR="00914E3A">
        <w:rPr>
          <w:rFonts w:ascii="Times New Roman" w:hAnsi="Times New Roman" w:cs="Times New Roman"/>
          <w:sz w:val="28"/>
          <w:szCs w:val="28"/>
        </w:rPr>
        <w:t xml:space="preserve"> на педагогическом совете УДО ЦДТ</w:t>
      </w:r>
      <w:r>
        <w:rPr>
          <w:rFonts w:ascii="Times New Roman" w:hAnsi="Times New Roman" w:cs="Times New Roman"/>
          <w:sz w:val="28"/>
          <w:szCs w:val="28"/>
        </w:rPr>
        <w:t xml:space="preserve"> и утверждается приказом </w:t>
      </w:r>
      <w:r>
        <w:rPr>
          <w:rFonts w:ascii="Times New Roman" w:hAnsi="Times New Roman" w:cs="Times New Roman"/>
          <w:sz w:val="28"/>
          <w:szCs w:val="28"/>
        </w:rPr>
        <w:lastRenderedPageBreak/>
        <w:t>директора. Изменения в годовой календарный учебный график вносятся приказом директора по согласованию с педагогическим советом учреждения.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годового календарного учебного графика включает в себя следующие разделы.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>Продолжительность учебного года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учебных групп по направленностям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  <w:t>Регламентирование образовательного процесса</w:t>
      </w:r>
    </w:p>
    <w:p w:rsidR="00474EB6" w:rsidRDefault="00914E3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C5C53">
        <w:rPr>
          <w:rFonts w:ascii="Times New Roman" w:hAnsi="Times New Roman" w:cs="Times New Roman"/>
          <w:sz w:val="28"/>
          <w:szCs w:val="28"/>
        </w:rPr>
        <w:t>.</w:t>
      </w:r>
      <w:r w:rsidR="002C5C53">
        <w:rPr>
          <w:rFonts w:ascii="Times New Roman" w:hAnsi="Times New Roman" w:cs="Times New Roman"/>
          <w:sz w:val="28"/>
          <w:szCs w:val="28"/>
        </w:rPr>
        <w:tab/>
        <w:t>Родительские собрания</w:t>
      </w:r>
    </w:p>
    <w:p w:rsidR="00474EB6" w:rsidRDefault="00914E3A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C5C53">
        <w:rPr>
          <w:rFonts w:ascii="Times New Roman" w:hAnsi="Times New Roman" w:cs="Times New Roman"/>
          <w:sz w:val="28"/>
          <w:szCs w:val="28"/>
        </w:rPr>
        <w:t>.</w:t>
      </w:r>
      <w:r w:rsidR="002C5C53">
        <w:rPr>
          <w:rFonts w:ascii="Times New Roman" w:hAnsi="Times New Roman" w:cs="Times New Roman"/>
          <w:sz w:val="28"/>
          <w:szCs w:val="28"/>
        </w:rPr>
        <w:tab/>
        <w:t>Регламент административных совещаний</w:t>
      </w:r>
    </w:p>
    <w:p w:rsidR="00474EB6" w:rsidRDefault="00474EB6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Продолжительность учебного года в </w:t>
      </w:r>
      <w:r w:rsidR="00C660C1">
        <w:rPr>
          <w:rFonts w:ascii="Times New Roman" w:hAnsi="Times New Roman" w:cs="Times New Roman"/>
          <w:b/>
          <w:sz w:val="28"/>
          <w:szCs w:val="28"/>
        </w:rPr>
        <w:t>УДО ЦДТ</w:t>
      </w:r>
    </w:p>
    <w:p w:rsidR="00914E3A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D0F0B">
        <w:rPr>
          <w:rFonts w:ascii="Times New Roman" w:hAnsi="Times New Roman" w:cs="Times New Roman"/>
          <w:sz w:val="28"/>
          <w:szCs w:val="28"/>
        </w:rPr>
        <w:t>ачало учебного года – 01.09.2024</w:t>
      </w:r>
      <w:r w:rsidR="003355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г. для групп</w:t>
      </w:r>
      <w:r w:rsidR="008D0F0B">
        <w:rPr>
          <w:rFonts w:ascii="Times New Roman" w:hAnsi="Times New Roman" w:cs="Times New Roman"/>
          <w:sz w:val="28"/>
          <w:szCs w:val="28"/>
        </w:rPr>
        <w:t xml:space="preserve"> 1-го года обучения с 15.09.2024</w:t>
      </w:r>
      <w:r>
        <w:rPr>
          <w:rFonts w:ascii="Times New Roman" w:hAnsi="Times New Roman" w:cs="Times New Roman"/>
          <w:sz w:val="28"/>
          <w:szCs w:val="28"/>
        </w:rPr>
        <w:t xml:space="preserve"> года (с 1 по 14 сентября – комплектование групп). </w:t>
      </w:r>
    </w:p>
    <w:p w:rsidR="00914E3A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Окончание</w:t>
      </w:r>
      <w:r w:rsidR="00914E3A">
        <w:rPr>
          <w:rFonts w:ascii="Times New Roman" w:hAnsi="Times New Roman" w:cs="Times New Roman"/>
          <w:sz w:val="28"/>
          <w:szCs w:val="28"/>
        </w:rPr>
        <w:t xml:space="preserve"> учебного года</w:t>
      </w:r>
      <w:r w:rsidR="008D0F0B">
        <w:rPr>
          <w:rFonts w:ascii="Times New Roman" w:hAnsi="Times New Roman" w:cs="Times New Roman"/>
          <w:sz w:val="28"/>
          <w:szCs w:val="28"/>
        </w:rPr>
        <w:t xml:space="preserve"> 31.05.2025</w:t>
      </w:r>
      <w:r w:rsidR="00914E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Продолжительность учеб</w:t>
      </w:r>
      <w:r w:rsidR="00914E3A">
        <w:rPr>
          <w:rFonts w:ascii="Times New Roman" w:hAnsi="Times New Roman" w:cs="Times New Roman"/>
          <w:sz w:val="28"/>
          <w:szCs w:val="28"/>
        </w:rPr>
        <w:t xml:space="preserve">ного года составляет не менее </w:t>
      </w:r>
      <w:r w:rsidR="008E6248">
        <w:rPr>
          <w:rFonts w:ascii="Times New Roman" w:hAnsi="Times New Roman" w:cs="Times New Roman"/>
          <w:sz w:val="28"/>
          <w:szCs w:val="28"/>
        </w:rPr>
        <w:t>36</w:t>
      </w:r>
      <w:r>
        <w:rPr>
          <w:rFonts w:ascii="Times New Roman" w:hAnsi="Times New Roman" w:cs="Times New Roman"/>
          <w:sz w:val="28"/>
          <w:szCs w:val="28"/>
        </w:rPr>
        <w:t xml:space="preserve"> недель.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Каникулы:</w:t>
      </w:r>
    </w:p>
    <w:p w:rsidR="003355C2" w:rsidRDefault="009E492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E6248">
        <w:rPr>
          <w:rFonts w:ascii="Times New Roman" w:hAnsi="Times New Roman" w:cs="Times New Roman"/>
          <w:sz w:val="28"/>
          <w:szCs w:val="28"/>
        </w:rPr>
        <w:t xml:space="preserve"> с </w:t>
      </w:r>
      <w:r w:rsidR="008D0F0B">
        <w:rPr>
          <w:rFonts w:ascii="Times New Roman" w:hAnsi="Times New Roman" w:cs="Times New Roman"/>
          <w:sz w:val="28"/>
          <w:szCs w:val="28"/>
        </w:rPr>
        <w:t>07.10.24 г. по 13.10.24</w:t>
      </w:r>
      <w:r w:rsidR="003355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4EB6" w:rsidRDefault="009E492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с 18.11.24 по 24</w:t>
      </w:r>
      <w:r w:rsidR="003355C2">
        <w:rPr>
          <w:rFonts w:ascii="Times New Roman" w:hAnsi="Times New Roman" w:cs="Times New Roman"/>
          <w:sz w:val="28"/>
          <w:szCs w:val="28"/>
        </w:rPr>
        <w:t>.11.</w:t>
      </w:r>
      <w:r>
        <w:rPr>
          <w:rFonts w:ascii="Times New Roman" w:hAnsi="Times New Roman" w:cs="Times New Roman"/>
          <w:sz w:val="28"/>
          <w:szCs w:val="28"/>
        </w:rPr>
        <w:t>24</w:t>
      </w:r>
      <w:r w:rsidR="003355C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474EB6" w:rsidRDefault="009E492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0F0B">
        <w:rPr>
          <w:rFonts w:ascii="Times New Roman" w:hAnsi="Times New Roman" w:cs="Times New Roman"/>
          <w:sz w:val="28"/>
          <w:szCs w:val="28"/>
        </w:rPr>
        <w:t xml:space="preserve"> с 30.12.2024</w:t>
      </w:r>
      <w:r w:rsidR="008E6248">
        <w:rPr>
          <w:rFonts w:ascii="Times New Roman" w:hAnsi="Times New Roman" w:cs="Times New Roman"/>
          <w:sz w:val="28"/>
          <w:szCs w:val="28"/>
        </w:rPr>
        <w:t xml:space="preserve"> по 08</w:t>
      </w:r>
      <w:r w:rsidR="008D0F0B">
        <w:rPr>
          <w:rFonts w:ascii="Times New Roman" w:hAnsi="Times New Roman" w:cs="Times New Roman"/>
          <w:sz w:val="28"/>
          <w:szCs w:val="28"/>
        </w:rPr>
        <w:t xml:space="preserve">.01.2025 </w:t>
      </w:r>
      <w:r w:rsidR="002C5C53">
        <w:rPr>
          <w:rFonts w:ascii="Times New Roman" w:hAnsi="Times New Roman" w:cs="Times New Roman"/>
          <w:sz w:val="28"/>
          <w:szCs w:val="28"/>
        </w:rPr>
        <w:t>г.;</w:t>
      </w:r>
    </w:p>
    <w:p w:rsidR="009E4921" w:rsidRDefault="009E492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- с 17.02.25 г. по 23.02.25 г.</w:t>
      </w:r>
    </w:p>
    <w:p w:rsidR="00474EB6" w:rsidRDefault="009E492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>-</w:t>
      </w:r>
      <w:r w:rsidR="008D0F0B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07</w:t>
      </w:r>
      <w:r w:rsidR="008D0F0B">
        <w:rPr>
          <w:rFonts w:ascii="Times New Roman" w:hAnsi="Times New Roman" w:cs="Times New Roman"/>
          <w:sz w:val="28"/>
          <w:szCs w:val="28"/>
        </w:rPr>
        <w:t xml:space="preserve">.04.2025 по 13.04.2025 </w:t>
      </w:r>
      <w:r w:rsidR="002C5C53">
        <w:rPr>
          <w:rFonts w:ascii="Times New Roman" w:hAnsi="Times New Roman" w:cs="Times New Roman"/>
          <w:sz w:val="28"/>
          <w:szCs w:val="28"/>
        </w:rPr>
        <w:t>г.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hAnsi="Times New Roman" w:cs="Times New Roman"/>
          <w:sz w:val="28"/>
          <w:szCs w:val="28"/>
        </w:rPr>
        <w:t xml:space="preserve">Во время каникул учебные группы работают по расписанию, дополнительно организуются временные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мероприятия.</w:t>
      </w:r>
    </w:p>
    <w:p w:rsidR="00474EB6" w:rsidRDefault="00474EB6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Количество учебных групп по направленностям</w:t>
      </w:r>
    </w:p>
    <w:p w:rsidR="00474EB6" w:rsidRDefault="009E4921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2024</w:t>
      </w:r>
      <w:r w:rsidR="00335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2025</w:t>
      </w:r>
      <w:r w:rsidR="008E6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УДО ЦДТ </w:t>
      </w:r>
      <w:r w:rsidR="002C5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</w:t>
      </w:r>
      <w:r w:rsidR="003355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анизует свою деятельность по 6</w:t>
      </w:r>
      <w:r w:rsidR="002C5C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направленностям: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естественнонаучная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туристско-краеведческая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художественная</w:t>
      </w:r>
    </w:p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социально-педагогическая</w:t>
      </w:r>
    </w:p>
    <w:p w:rsidR="008E6248" w:rsidRDefault="008E6248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       техническая</w:t>
      </w:r>
    </w:p>
    <w:p w:rsidR="003355C2" w:rsidRDefault="003355C2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спортивная</w:t>
      </w:r>
    </w:p>
    <w:p w:rsidR="00474EB6" w:rsidRDefault="00474EB6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b"/>
        <w:tblW w:w="8046" w:type="dxa"/>
        <w:tblInd w:w="-15" w:type="dxa"/>
        <w:tblCellMar>
          <w:left w:w="93" w:type="dxa"/>
        </w:tblCellMar>
        <w:tblLook w:val="04A0"/>
      </w:tblPr>
      <w:tblGrid>
        <w:gridCol w:w="451"/>
        <w:gridCol w:w="2494"/>
        <w:gridCol w:w="2550"/>
        <w:gridCol w:w="2551"/>
      </w:tblGrid>
      <w:tr w:rsidR="008E6248" w:rsidTr="008E6248">
        <w:tc>
          <w:tcPr>
            <w:tcW w:w="451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94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ind w:hanging="52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Направленность</w:t>
            </w:r>
          </w:p>
        </w:tc>
        <w:tc>
          <w:tcPr>
            <w:tcW w:w="2550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учебных групп</w:t>
            </w:r>
          </w:p>
        </w:tc>
        <w:tc>
          <w:tcPr>
            <w:tcW w:w="2551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детей</w:t>
            </w:r>
          </w:p>
        </w:tc>
      </w:tr>
      <w:tr w:rsidR="008E6248" w:rsidTr="008E6248">
        <w:tc>
          <w:tcPr>
            <w:tcW w:w="451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94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ind w:hanging="52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Естественнонаучная </w:t>
            </w:r>
          </w:p>
        </w:tc>
        <w:tc>
          <w:tcPr>
            <w:tcW w:w="2550" w:type="dxa"/>
            <w:shd w:val="clear" w:color="auto" w:fill="auto"/>
            <w:tcMar>
              <w:left w:w="93" w:type="dxa"/>
            </w:tcMar>
          </w:tcPr>
          <w:p w:rsidR="008E6248" w:rsidRDefault="009E4921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C405B" w:rsidRDefault="008C405B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left w:w="93" w:type="dxa"/>
            </w:tcMar>
          </w:tcPr>
          <w:p w:rsidR="008E6248" w:rsidRPr="008E6248" w:rsidRDefault="008C405B">
            <w:pPr>
              <w:spacing w:after="0"/>
              <w:ind w:hanging="52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</w:tr>
      <w:tr w:rsidR="008E6248" w:rsidTr="008E6248">
        <w:tc>
          <w:tcPr>
            <w:tcW w:w="451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494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ind w:hanging="52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Туристско-краеведческая</w:t>
            </w:r>
          </w:p>
        </w:tc>
        <w:tc>
          <w:tcPr>
            <w:tcW w:w="2550" w:type="dxa"/>
            <w:shd w:val="clear" w:color="auto" w:fill="auto"/>
            <w:tcMar>
              <w:left w:w="93" w:type="dxa"/>
            </w:tcMar>
          </w:tcPr>
          <w:p w:rsidR="008E6248" w:rsidRDefault="003355C2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left w:w="93" w:type="dxa"/>
            </w:tcMar>
          </w:tcPr>
          <w:p w:rsidR="008E6248" w:rsidRDefault="009E4921" w:rsidP="008E624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</w:tr>
      <w:tr w:rsidR="008E6248" w:rsidTr="008E6248">
        <w:tc>
          <w:tcPr>
            <w:tcW w:w="451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94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ind w:hanging="52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Художественная</w:t>
            </w:r>
          </w:p>
        </w:tc>
        <w:tc>
          <w:tcPr>
            <w:tcW w:w="2550" w:type="dxa"/>
            <w:shd w:val="clear" w:color="auto" w:fill="auto"/>
            <w:tcMar>
              <w:left w:w="93" w:type="dxa"/>
            </w:tcMar>
          </w:tcPr>
          <w:p w:rsidR="008E6248" w:rsidRDefault="009E4921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8C405B" w:rsidRDefault="008C405B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left w:w="93" w:type="dxa"/>
            </w:tcMar>
          </w:tcPr>
          <w:p w:rsidR="008E6248" w:rsidRDefault="009E4921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8C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E6248" w:rsidTr="008E6248">
        <w:tc>
          <w:tcPr>
            <w:tcW w:w="451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textAlignment w:val="baseline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494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ind w:hanging="52"/>
              <w:textAlignment w:val="baseline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</w:t>
            </w:r>
            <w:r w:rsidR="008C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гумманитарная</w:t>
            </w:r>
            <w:proofErr w:type="spellEnd"/>
          </w:p>
        </w:tc>
        <w:tc>
          <w:tcPr>
            <w:tcW w:w="2550" w:type="dxa"/>
            <w:shd w:val="clear" w:color="auto" w:fill="auto"/>
            <w:tcMar>
              <w:left w:w="93" w:type="dxa"/>
            </w:tcMar>
          </w:tcPr>
          <w:p w:rsidR="008E6248" w:rsidRDefault="003355C2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9E4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left w:w="93" w:type="dxa"/>
            </w:tcMar>
          </w:tcPr>
          <w:p w:rsidR="008E6248" w:rsidRDefault="008C405B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</w:tr>
      <w:tr w:rsidR="008E6248" w:rsidTr="008E6248">
        <w:tc>
          <w:tcPr>
            <w:tcW w:w="451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494" w:type="dxa"/>
            <w:shd w:val="clear" w:color="auto" w:fill="auto"/>
            <w:tcMar>
              <w:left w:w="93" w:type="dxa"/>
            </w:tcMar>
          </w:tcPr>
          <w:p w:rsidR="008E6248" w:rsidRDefault="008E6248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техническая</w:t>
            </w:r>
          </w:p>
        </w:tc>
        <w:tc>
          <w:tcPr>
            <w:tcW w:w="2550" w:type="dxa"/>
            <w:shd w:val="clear" w:color="auto" w:fill="auto"/>
            <w:tcMar>
              <w:left w:w="93" w:type="dxa"/>
            </w:tcMar>
          </w:tcPr>
          <w:p w:rsidR="008E6248" w:rsidRDefault="009E4921" w:rsidP="003355C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8C405B" w:rsidRDefault="008C405B" w:rsidP="003355C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left w:w="93" w:type="dxa"/>
            </w:tcMar>
          </w:tcPr>
          <w:p w:rsidR="008E6248" w:rsidRDefault="009E4921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</w:t>
            </w:r>
            <w:r w:rsidR="008C40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355C2" w:rsidTr="008E6248">
        <w:tc>
          <w:tcPr>
            <w:tcW w:w="451" w:type="dxa"/>
            <w:shd w:val="clear" w:color="auto" w:fill="auto"/>
            <w:tcMar>
              <w:left w:w="93" w:type="dxa"/>
            </w:tcMar>
          </w:tcPr>
          <w:p w:rsidR="003355C2" w:rsidRDefault="003355C2">
            <w:pPr>
              <w:spacing w:after="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2494" w:type="dxa"/>
            <w:shd w:val="clear" w:color="auto" w:fill="auto"/>
            <w:tcMar>
              <w:left w:w="93" w:type="dxa"/>
            </w:tcMar>
          </w:tcPr>
          <w:p w:rsidR="003355C2" w:rsidRDefault="003355C2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Физкультурно-спортивная</w:t>
            </w:r>
          </w:p>
        </w:tc>
        <w:tc>
          <w:tcPr>
            <w:tcW w:w="2550" w:type="dxa"/>
            <w:shd w:val="clear" w:color="auto" w:fill="auto"/>
            <w:tcMar>
              <w:left w:w="93" w:type="dxa"/>
            </w:tcMar>
          </w:tcPr>
          <w:p w:rsidR="003355C2" w:rsidRDefault="008C405B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left w:w="93" w:type="dxa"/>
            </w:tcMar>
          </w:tcPr>
          <w:p w:rsidR="003355C2" w:rsidRDefault="008C405B">
            <w:pPr>
              <w:spacing w:after="0"/>
              <w:ind w:hanging="5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</w:tbl>
    <w:p w:rsidR="00474EB6" w:rsidRDefault="002C5C53">
      <w:pPr>
        <w:shd w:val="clear" w:color="auto" w:fill="FFFFFF" w:themeFill="background1"/>
        <w:spacing w:after="0" w:line="240" w:lineRule="auto"/>
        <w:ind w:firstLine="709"/>
        <w:jc w:val="both"/>
        <w:textAlignment w:val="baseline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  <w:t>Регламентирование образовательного процесса</w:t>
      </w:r>
    </w:p>
    <w:p w:rsidR="00474EB6" w:rsidRDefault="008E6248">
      <w:pPr>
        <w:spacing w:after="0" w:line="240" w:lineRule="auto"/>
        <w:ind w:firstLine="709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УДО ЦДТ</w:t>
      </w:r>
      <w:r w:rsidR="002C5C5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 организует работу с детьми в течение всего календарного года.</w:t>
      </w:r>
    </w:p>
    <w:p w:rsidR="00474EB6" w:rsidRDefault="002C5C53">
      <w:pPr>
        <w:shd w:val="clear" w:color="auto" w:fill="FFFFFF"/>
        <w:tabs>
          <w:tab w:val="left" w:pos="0"/>
          <w:tab w:val="left" w:pos="142"/>
        </w:tabs>
        <w:suppressAutoHyphens/>
        <w:spacing w:after="0" w:line="240" w:lineRule="auto"/>
        <w:ind w:firstLine="709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занятий и их количество в неделю определяются дополнительной общеобразовательной общеразвивающей программой, а также требованиями, предъявляемыми к режиму деятельности детей в учреждении, требованиями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474EB6" w:rsidRDefault="002C5C53">
      <w:pPr>
        <w:shd w:val="clear" w:color="auto" w:fill="FFFFFF"/>
        <w:tabs>
          <w:tab w:val="left" w:pos="0"/>
          <w:tab w:val="left" w:pos="14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для детей от 6 до 7 лет составляет 30 минут;</w:t>
      </w:r>
    </w:p>
    <w:p w:rsidR="00474EB6" w:rsidRDefault="008E6248">
      <w:pPr>
        <w:pStyle w:val="a9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>старше 7 лет - 45</w:t>
      </w:r>
      <w:r w:rsidR="002C5C5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74EB6" w:rsidRDefault="008E6248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30-45</w:t>
      </w:r>
      <w:r w:rsidR="002C5C53">
        <w:rPr>
          <w:rFonts w:ascii="Times New Roman" w:hAnsi="Times New Roman" w:cs="Times New Roman"/>
          <w:sz w:val="28"/>
          <w:szCs w:val="28"/>
        </w:rPr>
        <w:t xml:space="preserve"> минут теоретических занятий рекомендуется организовывать перерыв длительностью не менее 10 мин</w:t>
      </w:r>
      <w:r w:rsidR="002C5C5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ут.</w:t>
      </w:r>
    </w:p>
    <w:p w:rsidR="00474EB6" w:rsidRDefault="002C5C53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Внеаудиторные занятия, занятия практической направленности и занятия, предполагающие смену видов деятельности (</w:t>
      </w:r>
      <w:r w:rsidR="0017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тренировки,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репетиции, экскурсии, походы,  мероприятия на открытом воздухе) могут проводиться без 10 минутного перерыва, </w:t>
      </w:r>
      <w:r w:rsidR="00177A6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общей продолжительностью 1 час 3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 минут.</w:t>
      </w:r>
    </w:p>
    <w:p w:rsidR="00474EB6" w:rsidRDefault="002C5C53">
      <w:pPr>
        <w:shd w:val="clear" w:color="auto" w:fill="FFFFFF"/>
        <w:tabs>
          <w:tab w:val="left" w:pos="0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 проводятся по группам, индивидуально или всем составом объединения.</w:t>
      </w:r>
    </w:p>
    <w:p w:rsidR="00474EB6" w:rsidRDefault="002C5C5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Режим работы учреждения в период каникул.</w:t>
      </w:r>
    </w:p>
    <w:p w:rsidR="00474EB6" w:rsidRDefault="002C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детей в учебных группах и объединениях проводятся:</w:t>
      </w:r>
    </w:p>
    <w:p w:rsidR="00474EB6" w:rsidRDefault="002C5C5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ab/>
        <w:t xml:space="preserve">по дополнительным общеобразовательным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программам.</w:t>
      </w:r>
    </w:p>
    <w:p w:rsidR="00474EB6" w:rsidRDefault="002C5C5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Формы занятий – экскурсии, походы, соревнования,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досуговые</w:t>
      </w:r>
      <w:proofErr w:type="spellEnd"/>
      <w:r w:rsidR="00177A63">
        <w:rPr>
          <w:rFonts w:ascii="Times New Roman" w:hAnsi="Times New Roman" w:cs="Times New Roman"/>
          <w:sz w:val="28"/>
          <w:szCs w:val="28"/>
        </w:rPr>
        <w:t xml:space="preserve"> мероприятия, творческие конкурсы, </w:t>
      </w:r>
      <w:r>
        <w:rPr>
          <w:rFonts w:ascii="Times New Roman" w:hAnsi="Times New Roman" w:cs="Times New Roman"/>
          <w:sz w:val="28"/>
          <w:szCs w:val="28"/>
        </w:rPr>
        <w:t xml:space="preserve"> игровые программы и т. д.</w:t>
      </w:r>
    </w:p>
    <w:p w:rsidR="00474EB6" w:rsidRDefault="00474E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EB6" w:rsidRDefault="00177A6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2C5C53">
        <w:rPr>
          <w:rFonts w:ascii="Times New Roman" w:hAnsi="Times New Roman" w:cs="Times New Roman"/>
          <w:b/>
          <w:sz w:val="28"/>
          <w:szCs w:val="28"/>
        </w:rPr>
        <w:t>.</w:t>
      </w:r>
      <w:r w:rsidR="002C5C53">
        <w:rPr>
          <w:rFonts w:ascii="Times New Roman" w:hAnsi="Times New Roman" w:cs="Times New Roman"/>
          <w:b/>
          <w:sz w:val="28"/>
          <w:szCs w:val="28"/>
        </w:rPr>
        <w:tab/>
        <w:t>Родительские собрания</w:t>
      </w:r>
    </w:p>
    <w:p w:rsidR="00474EB6" w:rsidRDefault="002C5C5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Родительские собрания педагогами проводятся в д</w:t>
      </w:r>
      <w:r w:rsidR="00177A63">
        <w:rPr>
          <w:rFonts w:ascii="Times New Roman" w:hAnsi="Times New Roman" w:cs="Times New Roman"/>
          <w:sz w:val="28"/>
          <w:szCs w:val="28"/>
        </w:rPr>
        <w:t>етских объединениях УДОЦДТ  не реже двух</w:t>
      </w:r>
      <w:r>
        <w:rPr>
          <w:rFonts w:ascii="Times New Roman" w:hAnsi="Times New Roman" w:cs="Times New Roman"/>
          <w:sz w:val="28"/>
          <w:szCs w:val="28"/>
        </w:rPr>
        <w:t xml:space="preserve"> раз в год.</w:t>
      </w:r>
    </w:p>
    <w:p w:rsidR="00474EB6" w:rsidRDefault="00177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родительские собрания проводятся не реже двух раз в год</w:t>
      </w:r>
      <w:r w:rsidR="002C5C53">
        <w:rPr>
          <w:rFonts w:ascii="Times New Roman" w:hAnsi="Times New Roman" w:cs="Times New Roman"/>
          <w:sz w:val="28"/>
          <w:szCs w:val="28"/>
        </w:rPr>
        <w:t>.</w:t>
      </w:r>
    </w:p>
    <w:p w:rsidR="00177A63" w:rsidRDefault="00177A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74EB6" w:rsidRDefault="00177A6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C5C53">
        <w:rPr>
          <w:rFonts w:ascii="Times New Roman" w:hAnsi="Times New Roman" w:cs="Times New Roman"/>
          <w:b/>
          <w:sz w:val="28"/>
          <w:szCs w:val="28"/>
        </w:rPr>
        <w:t>.</w:t>
      </w:r>
      <w:r w:rsidR="002C5C53">
        <w:rPr>
          <w:rFonts w:ascii="Times New Roman" w:hAnsi="Times New Roman" w:cs="Times New Roman"/>
          <w:b/>
          <w:sz w:val="28"/>
          <w:szCs w:val="28"/>
        </w:rPr>
        <w:tab/>
        <w:t>Регламент административных совещаний</w:t>
      </w:r>
    </w:p>
    <w:p w:rsidR="00474EB6" w:rsidRDefault="002C5C5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Педагогический совет – проводится, согласно</w:t>
      </w:r>
      <w:r w:rsidR="00177A63">
        <w:rPr>
          <w:rFonts w:ascii="Times New Roman" w:hAnsi="Times New Roman" w:cs="Times New Roman"/>
          <w:sz w:val="28"/>
          <w:szCs w:val="28"/>
        </w:rPr>
        <w:t xml:space="preserve"> плану работы УДО ЦДТ </w:t>
      </w:r>
      <w:r>
        <w:rPr>
          <w:rFonts w:ascii="Times New Roman" w:hAnsi="Times New Roman" w:cs="Times New Roman"/>
          <w:sz w:val="28"/>
          <w:szCs w:val="28"/>
        </w:rPr>
        <w:t xml:space="preserve"> не реже одного раза в квартал.</w:t>
      </w:r>
    </w:p>
    <w:p w:rsidR="00474EB6" w:rsidRDefault="002C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Планерки – еженедельно </w:t>
      </w:r>
      <w:r w:rsidR="00177A63">
        <w:rPr>
          <w:rFonts w:ascii="Times New Roman" w:hAnsi="Times New Roman" w:cs="Times New Roman"/>
          <w:sz w:val="28"/>
          <w:szCs w:val="28"/>
        </w:rPr>
        <w:t>по вторникам</w:t>
      </w:r>
      <w:r>
        <w:rPr>
          <w:rFonts w:ascii="Times New Roman" w:hAnsi="Times New Roman" w:cs="Times New Roman"/>
          <w:sz w:val="28"/>
          <w:szCs w:val="28"/>
        </w:rPr>
        <w:t>, исключая праздничные  дни.</w:t>
      </w:r>
    </w:p>
    <w:p w:rsidR="00474EB6" w:rsidRDefault="002C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при заместителе директора по УВР – 1 раз в месяц - 2 неделя.</w:t>
      </w:r>
    </w:p>
    <w:p w:rsidR="00474EB6" w:rsidRDefault="002C5C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Совещание при директоре – 1 раз в месяц - 3 неделя.</w:t>
      </w:r>
    </w:p>
    <w:p w:rsidR="00474EB6" w:rsidRDefault="002C5C53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Административное сов</w:t>
      </w:r>
      <w:r w:rsidR="00177A63">
        <w:rPr>
          <w:rFonts w:ascii="Times New Roman" w:hAnsi="Times New Roman" w:cs="Times New Roman"/>
          <w:sz w:val="28"/>
          <w:szCs w:val="28"/>
        </w:rPr>
        <w:t>ещание – еженедельно по средам</w:t>
      </w:r>
      <w:r>
        <w:rPr>
          <w:rFonts w:ascii="Times New Roman" w:hAnsi="Times New Roman" w:cs="Times New Roman"/>
          <w:sz w:val="28"/>
          <w:szCs w:val="28"/>
        </w:rPr>
        <w:t>, исключая праздничные дни.</w:t>
      </w:r>
    </w:p>
    <w:p w:rsidR="00474EB6" w:rsidRDefault="00474EB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74EB6" w:rsidRDefault="00474EB6" w:rsidP="000B6B00">
      <w:pPr>
        <w:shd w:val="clear" w:color="auto" w:fill="FFFFFF" w:themeFill="background1"/>
        <w:spacing w:after="0" w:line="240" w:lineRule="auto"/>
        <w:jc w:val="both"/>
        <w:textAlignment w:val="baseline"/>
      </w:pPr>
    </w:p>
    <w:sectPr w:rsidR="00474EB6" w:rsidSect="00474EB6">
      <w:headerReference w:type="default" r:id="rId7"/>
      <w:pgSz w:w="11906" w:h="16838"/>
      <w:pgMar w:top="1410" w:right="850" w:bottom="1134" w:left="1701" w:header="113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560F" w:rsidRDefault="003A560F" w:rsidP="00474EB6">
      <w:pPr>
        <w:spacing w:after="0" w:line="240" w:lineRule="auto"/>
      </w:pPr>
      <w:r>
        <w:separator/>
      </w:r>
    </w:p>
  </w:endnote>
  <w:endnote w:type="continuationSeparator" w:id="0">
    <w:p w:rsidR="003A560F" w:rsidRDefault="003A560F" w:rsidP="00474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560F" w:rsidRDefault="003A560F" w:rsidP="00474EB6">
      <w:pPr>
        <w:spacing w:after="0" w:line="240" w:lineRule="auto"/>
      </w:pPr>
      <w:r>
        <w:separator/>
      </w:r>
    </w:p>
  </w:footnote>
  <w:footnote w:type="continuationSeparator" w:id="0">
    <w:p w:rsidR="003A560F" w:rsidRDefault="003A560F" w:rsidP="00474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EB6" w:rsidRDefault="00F85F0A">
    <w:pPr>
      <w:pStyle w:val="aa"/>
      <w:jc w:val="center"/>
    </w:pPr>
    <w:r>
      <w:fldChar w:fldCharType="begin"/>
    </w:r>
    <w:r w:rsidR="002C5C53">
      <w:instrText>PAGE</w:instrText>
    </w:r>
    <w:r>
      <w:fldChar w:fldCharType="separate"/>
    </w:r>
    <w:r w:rsidR="000B6B00">
      <w:rPr>
        <w:noProof/>
      </w:rPr>
      <w:t>4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4EB6"/>
    <w:rsid w:val="000B6B00"/>
    <w:rsid w:val="0012051D"/>
    <w:rsid w:val="00154E38"/>
    <w:rsid w:val="00177A63"/>
    <w:rsid w:val="002C5C53"/>
    <w:rsid w:val="003355C2"/>
    <w:rsid w:val="00362205"/>
    <w:rsid w:val="003A560F"/>
    <w:rsid w:val="00474EB6"/>
    <w:rsid w:val="0050644A"/>
    <w:rsid w:val="00616F81"/>
    <w:rsid w:val="008C405B"/>
    <w:rsid w:val="008D0F0B"/>
    <w:rsid w:val="008E6248"/>
    <w:rsid w:val="00914E3A"/>
    <w:rsid w:val="00973329"/>
    <w:rsid w:val="009E4921"/>
    <w:rsid w:val="00A357A6"/>
    <w:rsid w:val="00A57330"/>
    <w:rsid w:val="00A72052"/>
    <w:rsid w:val="00C660C1"/>
    <w:rsid w:val="00CF656E"/>
    <w:rsid w:val="00D42BC3"/>
    <w:rsid w:val="00D54339"/>
    <w:rsid w:val="00D934FE"/>
    <w:rsid w:val="00DB7390"/>
    <w:rsid w:val="00DD51A2"/>
    <w:rsid w:val="00F85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997"/>
    <w:pPr>
      <w:spacing w:after="200"/>
      <w:jc w:val="left"/>
    </w:pPr>
    <w:rPr>
      <w:color w:val="00000A"/>
      <w:sz w:val="22"/>
    </w:rPr>
  </w:style>
  <w:style w:type="paragraph" w:styleId="3">
    <w:name w:val="heading 3"/>
    <w:basedOn w:val="a"/>
    <w:rsid w:val="00474EB6"/>
    <w:pPr>
      <w:keepNext/>
      <w:widowControl w:val="0"/>
      <w:snapToGrid w:val="0"/>
      <w:jc w:val="center"/>
      <w:outlineLvl w:val="2"/>
    </w:pPr>
    <w:rPr>
      <w:rFonts w:ascii="Arial" w:eastAsia="Times New Roman" w:hAnsi="Arial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474EB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474EB6"/>
    <w:pPr>
      <w:spacing w:after="140" w:line="288" w:lineRule="auto"/>
    </w:pPr>
  </w:style>
  <w:style w:type="paragraph" w:styleId="a5">
    <w:name w:val="List"/>
    <w:basedOn w:val="a4"/>
    <w:rsid w:val="00474EB6"/>
    <w:rPr>
      <w:rFonts w:cs="Mangal"/>
    </w:rPr>
  </w:style>
  <w:style w:type="paragraph" w:styleId="a6">
    <w:name w:val="Title"/>
    <w:basedOn w:val="a"/>
    <w:rsid w:val="00474EB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rsid w:val="00474EB6"/>
    <w:pPr>
      <w:suppressLineNumbers/>
    </w:pPr>
    <w:rPr>
      <w:rFonts w:cs="Mangal"/>
    </w:rPr>
  </w:style>
  <w:style w:type="paragraph" w:styleId="a8">
    <w:name w:val="Normal (Web)"/>
    <w:basedOn w:val="a"/>
    <w:uiPriority w:val="99"/>
    <w:unhideWhenUsed/>
    <w:qFormat/>
    <w:rsid w:val="00384997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384997"/>
    <w:pPr>
      <w:spacing w:line="240" w:lineRule="auto"/>
      <w:jc w:val="left"/>
    </w:pPr>
    <w:rPr>
      <w:color w:val="00000A"/>
      <w:sz w:val="22"/>
    </w:rPr>
  </w:style>
  <w:style w:type="paragraph" w:styleId="aa">
    <w:name w:val="header"/>
    <w:basedOn w:val="a"/>
    <w:rsid w:val="00474EB6"/>
  </w:style>
  <w:style w:type="table" w:styleId="ab">
    <w:name w:val="Table Grid"/>
    <w:basedOn w:val="a1"/>
    <w:uiPriority w:val="59"/>
    <w:rsid w:val="00384997"/>
    <w:pPr>
      <w:spacing w:line="240" w:lineRule="auto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B7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B7390"/>
    <w:rPr>
      <w:rFonts w:ascii="Tahoma" w:hAnsi="Tahoma" w:cs="Tahoma"/>
      <w:color w:val="00000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Зинаида Юрьевна</dc:creator>
  <cp:lastModifiedBy>Пользователь</cp:lastModifiedBy>
  <cp:revision>6</cp:revision>
  <cp:lastPrinted>2002-01-01T05:59:00Z</cp:lastPrinted>
  <dcterms:created xsi:type="dcterms:W3CDTF">2025-03-11T10:01:00Z</dcterms:created>
  <dcterms:modified xsi:type="dcterms:W3CDTF">2025-08-05T06:03:00Z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